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Шаблон меморандуму про партнерство в рамках проєкту _____</w:t>
      </w:r>
    </w:p>
    <w:p w:rsidR="00000000" w:rsidDel="00000000" w:rsidP="00000000" w:rsidRDefault="00000000" w:rsidRPr="00000000" w14:paraId="00000002">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highlight w:val="white"/>
          <w:rtl w:val="0"/>
        </w:rPr>
        <w:t xml:space="preserve">Розширення забороняється</w:t>
      </w: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line="276" w:lineRule="auto"/>
        <w:jc w:val="both"/>
        <w:rPr>
          <w:rFonts w:ascii="Times New Roman" w:cs="Times New Roman" w:eastAsia="Times New Roman" w:hAnsi="Times New Roman"/>
          <w:b w:val="1"/>
          <w:color w:val="999999"/>
        </w:rPr>
      </w:pPr>
      <w:r w:rsidDel="00000000" w:rsidR="00000000" w:rsidRPr="00000000">
        <w:rPr>
          <w:rFonts w:ascii="Times New Roman" w:cs="Times New Roman" w:eastAsia="Times New Roman" w:hAnsi="Times New Roman"/>
          <w:b w:val="1"/>
          <w:color w:val="999999"/>
          <w:rtl w:val="0"/>
        </w:rPr>
        <w:t xml:space="preserve">УКР</w:t>
      </w:r>
    </w:p>
    <w:p w:rsidR="00000000" w:rsidDel="00000000" w:rsidP="00000000" w:rsidRDefault="00000000" w:rsidRPr="00000000" w14:paraId="00000005">
      <w:pPr>
        <w:spacing w:line="276" w:lineRule="auto"/>
        <w:jc w:val="both"/>
        <w:rPr>
          <w:rFonts w:ascii="Times New Roman" w:cs="Times New Roman" w:eastAsia="Times New Roman" w:hAnsi="Times New Roman"/>
          <w:b w:val="1"/>
          <w:color w:val="999999"/>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м.______       </w:t>
        <w:tab/>
        <w:tab/>
        <w:tab/>
        <w:tab/>
        <w:tab/>
        <w:tab/>
        <w:t xml:space="preserve"> "___"  ______________ 2024 року</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[НАЗВА ОРГАНІЗАЦІЇ] (далі іменується - Сторона 1) в особі Президента [ПІБ], яка діє на підставі Статуту, з одного боку та _____________________________________ (далі іменується - Сторона 2) в особі ________________________________, що діє на підставі _______, з іншого боку (надалі   разом іменуються «Сторони», а кожна окремо - «Сторона»), визнаючи необхідність об'єднання зусиль щодо сприяння законним інтересам бенефіціарів у сферах ________, уклали цей Меморандум про співробітництво та партнерство (далі іменується «Меморандум») про наступне:</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 ПРЕДМЕТ МЕМОРАНДУМУ</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Предметом цього Меморандуму є співробітництво Сторін, яке має своєю метою сприяння законним інтересам бенефіціарів у сферах ________, а саме: </w:t>
      </w:r>
    </w:p>
    <w:p w:rsidR="00000000" w:rsidDel="00000000" w:rsidP="00000000" w:rsidRDefault="00000000" w:rsidRPr="00000000" w14:paraId="0000000E">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практичному здійсненню загальнодержавних, регіональних, місцевих та міжнародних програм, що спрямовані на _________;</w:t>
      </w:r>
      <w:r w:rsidDel="00000000" w:rsidR="00000000" w:rsidRPr="00000000">
        <w:rPr>
          <w:rtl w:val="0"/>
        </w:rPr>
      </w:r>
    </w:p>
    <w:p w:rsidR="00000000" w:rsidDel="00000000" w:rsidP="00000000" w:rsidRDefault="00000000" w:rsidRPr="00000000" w14:paraId="0000000F">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сприяння _________;</w:t>
      </w:r>
      <w:r w:rsidDel="00000000" w:rsidR="00000000" w:rsidRPr="00000000">
        <w:rPr>
          <w:rtl w:val="0"/>
        </w:rPr>
      </w:r>
    </w:p>
    <w:p w:rsidR="00000000" w:rsidDel="00000000" w:rsidP="00000000" w:rsidRDefault="00000000" w:rsidRPr="00000000" w14:paraId="00000010">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реалізації програм _______;</w:t>
      </w:r>
      <w:r w:rsidDel="00000000" w:rsidR="00000000" w:rsidRPr="00000000">
        <w:rPr>
          <w:rtl w:val="0"/>
        </w:rPr>
      </w:r>
    </w:p>
    <w:p w:rsidR="00000000" w:rsidDel="00000000" w:rsidP="00000000" w:rsidRDefault="00000000" w:rsidRPr="00000000" w14:paraId="00000011">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сприяння охороні й збереженню ______;</w:t>
      </w:r>
      <w:r w:rsidDel="00000000" w:rsidR="00000000" w:rsidRPr="00000000">
        <w:rPr>
          <w:rtl w:val="0"/>
        </w:rPr>
      </w:r>
    </w:p>
    <w:p w:rsidR="00000000" w:rsidDel="00000000" w:rsidP="00000000" w:rsidRDefault="00000000" w:rsidRPr="00000000" w14:paraId="00000012">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сприяння захисту ______;</w:t>
      </w:r>
      <w:r w:rsidDel="00000000" w:rsidR="00000000" w:rsidRPr="00000000">
        <w:rPr>
          <w:rtl w:val="0"/>
        </w:rPr>
      </w:r>
    </w:p>
    <w:p w:rsidR="00000000" w:rsidDel="00000000" w:rsidP="00000000" w:rsidRDefault="00000000" w:rsidRPr="00000000" w14:paraId="00000013">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сприяння навчанню та розвитку, а також надання допомоги _________;</w:t>
      </w:r>
      <w:r w:rsidDel="00000000" w:rsidR="00000000" w:rsidRPr="00000000">
        <w:rPr>
          <w:rtl w:val="0"/>
        </w:rPr>
      </w:r>
    </w:p>
    <w:p w:rsidR="00000000" w:rsidDel="00000000" w:rsidP="00000000" w:rsidRDefault="00000000" w:rsidRPr="00000000" w14:paraId="00000014">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всебічне сприяння підвищенню рівня ___________;</w:t>
      </w:r>
      <w:r w:rsidDel="00000000" w:rsidR="00000000" w:rsidRPr="00000000">
        <w:rPr>
          <w:rtl w:val="0"/>
        </w:rPr>
      </w:r>
    </w:p>
    <w:p w:rsidR="00000000" w:rsidDel="00000000" w:rsidP="00000000" w:rsidRDefault="00000000" w:rsidRPr="00000000" w14:paraId="00000015">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участь у проектуванні, організації та фінансуванні _______ програм та _______.</w:t>
      </w: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З метою здійснення конструктивного співробітництва Сторони домовилися про взаємодію і партнерство на некомерційній основі.</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Діяльність Сторін здійснюється без утворення спільного майна та без отримання загального доходу.</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У своїх взаєминах Сторони керуються законодавством України і цим Меморандумом.</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Цей Меморандум не має на меті обмеження діяльності Сторін або створення сприятливих (неконкурентних) умов для діяльності окремих господарюючих суб'єктів.</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 ОСНОВНІ ПРИНЦИПИ СПІВРОБІТНИЦТВА СТОРІН</w:t>
      </w: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У рамках цього Меморандуму Сторони прагнутимуть будувати свої відносини на підставі рівності, партнерства та захисту прав і інтересів кожної із Сторін.</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Співробітництво здійснюється на основі наступних принципів:</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рівноправності;</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взаємної вигоди;</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законності;</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взаємодопомоги;</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взаємних інтересів;</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оперативності;</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гласності співробітництва;</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дотримання суспільних інтересів;</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раціональності;</w:t>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конфіденційності інформації, отриманої в процесі співробітництва.</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 ОСНОВНІ НАПРЯМКИ СПІВРОБІТНИЦТВА СТОРІН</w:t>
      </w: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Основними напрямками співробітництва Сторін є:</w:t>
      </w:r>
    </w:p>
    <w:p w:rsidR="00000000" w:rsidDel="00000000" w:rsidP="00000000" w:rsidRDefault="00000000" w:rsidRPr="00000000" w14:paraId="0000002E">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надання _________;</w:t>
      </w:r>
      <w:r w:rsidDel="00000000" w:rsidR="00000000" w:rsidRPr="00000000">
        <w:rPr>
          <w:rtl w:val="0"/>
        </w:rPr>
      </w:r>
    </w:p>
    <w:p w:rsidR="00000000" w:rsidDel="00000000" w:rsidP="00000000" w:rsidRDefault="00000000" w:rsidRPr="00000000" w14:paraId="0000002F">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сприяння доступові _____ до ______;</w:t>
      </w:r>
      <w:r w:rsidDel="00000000" w:rsidR="00000000" w:rsidRPr="00000000">
        <w:rPr>
          <w:rtl w:val="0"/>
        </w:rPr>
      </w:r>
    </w:p>
    <w:p w:rsidR="00000000" w:rsidDel="00000000" w:rsidP="00000000" w:rsidRDefault="00000000" w:rsidRPr="00000000" w14:paraId="00000030">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розроблення та підготовка _______, що пропагують принципи та ідеї Сторін;</w:t>
      </w:r>
      <w:r w:rsidDel="00000000" w:rsidR="00000000" w:rsidRPr="00000000">
        <w:rPr>
          <w:rtl w:val="0"/>
        </w:rPr>
      </w:r>
    </w:p>
    <w:p w:rsidR="00000000" w:rsidDel="00000000" w:rsidP="00000000" w:rsidRDefault="00000000" w:rsidRPr="00000000" w14:paraId="00000031">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проведення конференцій, семінарів, зустрічей, тренінгів, масових заходів, що сприяють розвитку ________;</w:t>
      </w:r>
      <w:r w:rsidDel="00000000" w:rsidR="00000000" w:rsidRPr="00000000">
        <w:rPr>
          <w:rtl w:val="0"/>
        </w:rPr>
      </w:r>
    </w:p>
    <w:p w:rsidR="00000000" w:rsidDel="00000000" w:rsidP="00000000" w:rsidRDefault="00000000" w:rsidRPr="00000000" w14:paraId="00000032">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отримувати, транспортувати власними або орендованими транспортними засобами та використовувати за цільовим призначенням допомогу, а також _______.</w:t>
        <w:tab/>
      </w:r>
      <w:r w:rsidDel="00000000" w:rsidR="00000000" w:rsidRPr="00000000">
        <w:rPr>
          <w:rtl w:val="0"/>
        </w:rPr>
      </w:r>
    </w:p>
    <w:p w:rsidR="00000000" w:rsidDel="00000000" w:rsidP="00000000" w:rsidRDefault="00000000" w:rsidRPr="00000000" w14:paraId="00000033">
      <w:pPr>
        <w:numPr>
          <w:ilvl w:val="0"/>
          <w:numId w:val="5"/>
        </w:numPr>
        <w:ind w:left="786" w:hanging="360.00000000000006"/>
        <w:jc w:val="both"/>
        <w:rPr/>
      </w:pPr>
      <w:r w:rsidDel="00000000" w:rsidR="00000000" w:rsidRPr="00000000">
        <w:rPr>
          <w:rFonts w:ascii="Times New Roman" w:cs="Times New Roman" w:eastAsia="Times New Roman" w:hAnsi="Times New Roman"/>
          <w:rtl w:val="0"/>
        </w:rPr>
        <w:t xml:space="preserve">обмін інформацією та спеціалістами Сторін.</w:t>
      </w: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 ПРАВА ТА ОБОВ'ЯЗКИ СТОРІН</w:t>
      </w: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У рамках співробітництва Сторони мають право і приймають на себе наступні зобов'язання:</w:t>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4.1.1. Сторони мають право у відносинах співробітництва використовувати власний інтелектуальний ресурс, розробки і нововведення, репутацію, існуючі ділові зв'язки, професійні та управлінські якості своїх членів, спільний та інтелектуальний ресурс Сторін, а також інші відповідні нематеріальні активи.</w:t>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4.1.2. Сторони мають право надавати один одному відкриту інформацію, що має значення для співпраці.</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4.1.3. Сторони зобов'язуються підтримувати ділові, а також громадські контакти та вживати всіх необхідних заходів для забезпечення ефективності та розвитку ділових, а також громадських зв'язків, всіляко сприяти розвитку інших форм співробітництва для досягнення зазначених у Меморандумі цілей.</w:t>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4.1.4. Сторони зобов'язуються своєчасно забезпечувати один одного необхідними для виконання цього Меморандуму відомостями, матеріалами, документами та іншими необхідними даними у формі і в строки, які сприятимуть її оперативного використання.</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4.1.5. У разі необхідності Сторони забезпечуватимуть взаємне фінансування спільних проектів на безоплатній та безпроцентній основі.</w:t>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4.1.6. Сторони зобов'язуються утримуватися від дій, які можуть заподіяти матеріальну, моральну або іншу шкоду іншій Стороні.</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4.1.7. Сторони несуть відповідальність, передбачену міжнародними нормами за невиконання чи неналежне виконання умов цього Меморандуму а також за розголошення чи використання конфіденційної, та інщої інформації, будь-яких документів чи відомостей у власних інтересах, у тому числі комерційних.</w:t>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 ТЕРМІНИ, ПОРЯДОК ВНЕСЕННЯ ЗМІН І ДОПОВНЕНЬ ДО МЕМОРАНДУМУ</w:t>
      </w: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Цей Меморандум не має терміну дії і дійсний з моменту його підписання Сторонами.</w:t>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Сторони можуть припинити дію цього Меморандуму в будь-який час, письмово повідомивши про це іншу Сторону не пізніше ніж за один календарний місяць.</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У разі припинення дії цього Меморандум заходи, які були розпочаті на підставі Меморандуму і не завершено протягом терміну його дії, тривають і завершуються згідно з умовами, які були раніше узгоджені Сторонами за винятком випадків, коли завершити ці заходи неможливо.</w:t>
      </w:r>
    </w:p>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 Положення цього Меморандуму можуть бути змінені або доповнені за згодою Сторін і оформлені додатками, які підписуються кожної із Сторін і є частиною цього Меморандуму.</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6. КОНФІДЕНЦІЙНІСТЬ ТА КОМЕРЦІЙНА ТАЄМНИЦЯ</w:t>
      </w: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Вся інформація, отримана Сторонами Меморандуму при вирішенні питань, пов'язаних (прямо чи опосередковано) з предметом цього Меморандуму; інформація, яка є закритою для однієї із Сторін і була відкрита іншій Стороні, є конфіденційною і становить таємницю, яку Сторони не мають права розголошувати без письмової згоди Сторін, а також використовувати проти іншої Сторони під загрозою застосування передбачених законодавством України санкцій.</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Сторони гарантують одна одній, що під час дії Меморандуму та після закінчення його строку дії, не використовуватимуть у власних інтересах та/або в інтересах третіх осіб (включно комерційне розповсюдження, безоплатну передачу та ін.) інформацію, яка стала відомою внаслідок виконання Меморандуму та була визначена Сторонами як конфіденційна.</w:t>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 ПРИКІНЦЕВІ ПОЛОЖЕННЯ</w:t>
      </w: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Сторони можуть спільно здійснювати співробітництво з третіми сторонами.</w:t>
      </w:r>
    </w:p>
    <w:p w:rsidR="00000000" w:rsidDel="00000000" w:rsidP="00000000" w:rsidRDefault="00000000" w:rsidRPr="00000000" w14:paraId="0000004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Меморандум не зачіпає інші домовленості або угоди укладені Сторонами, а також будь-які угоди або домовленості між Сторонами та третіми сторонами.</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Будь-які спірні питання щодо тлумачення або застосування цього Меморандуму вирішуватимуться на дружній основі шляхом консультацій і переговорів.</w:t>
      </w:r>
    </w:p>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 Меморандум складено при повному розумінні Сторонами його умов та термінології українською мовою у двох примірниках, які ідентичні і мають однакову юридичну силу, по одному для кожної із Сторін.</w:t>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 МІСЦЕЗНАХОДЖЕННЯ ТА РЕКВІЗИТИ СТОРІН</w:t>
      </w:r>
      <w:r w:rsidDel="00000000" w:rsidR="00000000" w:rsidRPr="00000000">
        <w:rPr>
          <w:rtl w:val="0"/>
        </w:rPr>
      </w:r>
    </w:p>
    <w:p w:rsidR="00000000" w:rsidDel="00000000" w:rsidP="00000000" w:rsidRDefault="00000000" w:rsidRPr="00000000" w14:paraId="00000054">
      <w:pPr>
        <w:jc w:val="center"/>
        <w:rPr>
          <w:rFonts w:ascii="Times New Roman" w:cs="Times New Roman" w:eastAsia="Times New Roman" w:hAnsi="Times New Roman"/>
        </w:rPr>
        <w:sectPr>
          <w:headerReference r:id="rId7"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Сторона 1:</w:t>
      </w: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[НАЗВА ОРГАНІЗАЦІЇ]</w:t>
      </w: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Юридична адреса:</w:t>
      </w:r>
    </w:p>
    <w:p w:rsidR="00000000" w:rsidDel="00000000" w:rsidP="00000000" w:rsidRDefault="00000000" w:rsidRPr="00000000" w14:paraId="0000005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Код ЄДРПОУ </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р/рахунок </w:t>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Президент </w:t>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 </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/ПІБ/</w:t>
      </w:r>
    </w:p>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Сторона 2:</w:t>
      </w: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 </w:t>
      </w:r>
    </w:p>
    <w:p w:rsidR="00000000" w:rsidDel="00000000" w:rsidP="00000000" w:rsidRDefault="00000000" w:rsidRPr="00000000" w14:paraId="00000068">
      <w:pPr>
        <w:spacing w:line="276" w:lineRule="auto"/>
        <w:jc w:val="both"/>
        <w:rPr>
          <w:rFonts w:ascii="Times New Roman" w:cs="Times New Roman" w:eastAsia="Times New Roman" w:hAnsi="Times New Roman"/>
        </w:rPr>
        <w:sectPr>
          <w:type w:val="continuous"/>
          <w:pgSz w:h="16838" w:w="11906" w:orient="portrait"/>
          <w:pgMar w:bottom="1440" w:top="1440" w:left="1440" w:right="1440" w:header="708" w:footer="708"/>
          <w:cols w:equalWidth="0" w:num="2">
            <w:col w:space="720" w:w="4153"/>
            <w:col w:space="0" w:w="4153"/>
          </w:cols>
        </w:sectPr>
      </w:pPr>
      <w:r w:rsidDel="00000000" w:rsidR="00000000" w:rsidRPr="00000000">
        <w:rPr>
          <w:rFonts w:ascii="Times New Roman" w:cs="Times New Roman" w:eastAsia="Times New Roman" w:hAnsi="Times New Roman"/>
          <w:rtl w:val="0"/>
        </w:rPr>
        <w:t xml:space="preserve">/_____________________ /</w:t>
      </w:r>
    </w:p>
    <w:p w:rsidR="00000000" w:rsidDel="00000000" w:rsidP="00000000" w:rsidRDefault="00000000" w:rsidRPr="00000000" w14:paraId="00000069">
      <w:pPr>
        <w:spacing w:line="276" w:lineRule="auto"/>
        <w:jc w:val="both"/>
        <w:rPr>
          <w:rFonts w:ascii="Times New Roman" w:cs="Times New Roman" w:eastAsia="Times New Roman" w:hAnsi="Times New Roman"/>
          <w:b w:val="1"/>
          <w:color w:val="999999"/>
        </w:rPr>
      </w:pPr>
      <w:r w:rsidDel="00000000" w:rsidR="00000000" w:rsidRPr="00000000">
        <w:br w:type="page"/>
      </w:r>
      <w:r w:rsidDel="00000000" w:rsidR="00000000" w:rsidRPr="00000000">
        <w:rPr>
          <w:rtl w:val="0"/>
        </w:rPr>
      </w:r>
    </w:p>
    <w:p w:rsidR="00000000" w:rsidDel="00000000" w:rsidP="00000000" w:rsidRDefault="00000000" w:rsidRPr="00000000" w14:paraId="0000006A">
      <w:pPr>
        <w:spacing w:line="276" w:lineRule="auto"/>
        <w:jc w:val="both"/>
        <w:rPr>
          <w:rFonts w:ascii="Times New Roman" w:cs="Times New Roman" w:eastAsia="Times New Roman" w:hAnsi="Times New Roman"/>
          <w:b w:val="1"/>
          <w:color w:val="999999"/>
        </w:rPr>
      </w:pPr>
      <w:r w:rsidDel="00000000" w:rsidR="00000000" w:rsidRPr="00000000">
        <w:rPr>
          <w:rFonts w:ascii="Times New Roman" w:cs="Times New Roman" w:eastAsia="Times New Roman" w:hAnsi="Times New Roman"/>
          <w:b w:val="1"/>
          <w:color w:val="999999"/>
          <w:rtl w:val="0"/>
        </w:rPr>
        <w:t xml:space="preserve">ENG</w:t>
      </w:r>
    </w:p>
    <w:p w:rsidR="00000000" w:rsidDel="00000000" w:rsidP="00000000" w:rsidRDefault="00000000" w:rsidRPr="00000000" w14:paraId="0000006B">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Sample Memorandum Of Understanding (Mou) </w:t>
      </w:r>
    </w:p>
    <w:p w:rsidR="00000000" w:rsidDel="00000000" w:rsidP="00000000" w:rsidRDefault="00000000" w:rsidRPr="00000000" w14:paraId="0000006C">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Memorandum Of Agreement (Moa)</w:t>
      </w:r>
    </w:p>
    <w:p w:rsidR="00000000" w:rsidDel="00000000" w:rsidP="00000000" w:rsidRDefault="00000000" w:rsidRPr="00000000" w14:paraId="0000006D">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E">
      <w:pPr>
        <w:spacing w:line="276" w:lineRule="auto"/>
        <w:jc w:val="both"/>
        <w:rPr>
          <w:rFonts w:ascii="Times New Roman" w:cs="Times New Roman" w:eastAsia="Times New Roman" w:hAnsi="Times New Roman"/>
          <w:color w:val="999999"/>
        </w:rPr>
      </w:pPr>
      <w:r w:rsidDel="00000000" w:rsidR="00000000" w:rsidRPr="00000000">
        <w:rPr>
          <w:rFonts w:ascii="Times New Roman" w:cs="Times New Roman" w:eastAsia="Times New Roman" w:hAnsi="Times New Roman"/>
          <w:i w:val="1"/>
          <w:color w:val="999999"/>
          <w:sz w:val="20"/>
          <w:szCs w:val="20"/>
          <w:rtl w:val="0"/>
        </w:rPr>
        <w:t xml:space="preserve">Applicants must develop their own agreements. Failure to submit customized Partnership Agreement(s) will be an indicator that the required collaboration did not occur. The following sample is to assist you in the development of your agreements.</w:t>
      </w:r>
      <w:r w:rsidDel="00000000" w:rsidR="00000000" w:rsidRPr="00000000">
        <w:rPr>
          <w:rtl w:val="0"/>
        </w:rPr>
      </w:r>
    </w:p>
    <w:p w:rsidR="00000000" w:rsidDel="00000000" w:rsidP="00000000" w:rsidRDefault="00000000" w:rsidRPr="00000000" w14:paraId="0000006F">
      <w:pPr>
        <w:spacing w:line="276" w:lineRule="auto"/>
        <w:jc w:val="both"/>
        <w:rPr>
          <w:rFonts w:ascii="Times New Roman" w:cs="Times New Roman" w:eastAsia="Times New Roman" w:hAnsi="Times New Roman"/>
          <w:color w:val="999999"/>
        </w:rPr>
      </w:pPr>
      <w:r w:rsidDel="00000000" w:rsidR="00000000" w:rsidRPr="00000000">
        <w:rPr>
          <w:rtl w:val="0"/>
        </w:rPr>
      </w:r>
    </w:p>
    <w:p w:rsidR="00000000" w:rsidDel="00000000" w:rsidP="00000000" w:rsidRDefault="00000000" w:rsidRPr="00000000" w14:paraId="0000007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________________________________ and ________________________________ </w:t>
      </w:r>
    </w:p>
    <w:p w:rsidR="00000000" w:rsidDel="00000000" w:rsidP="00000000" w:rsidRDefault="00000000" w:rsidRPr="00000000" w14:paraId="00000072">
      <w:pPr>
        <w:spacing w:line="276"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vertAlign w:val="superscript"/>
          <w:rtl w:val="0"/>
        </w:rPr>
        <w:t xml:space="preserve">(Name of Organization)</w:t>
        <w:tab/>
        <w:tab/>
        <w:tab/>
        <w:tab/>
        <w:t xml:space="preserve">(Name(s) of Partnering Agencies)</w:t>
        <w:tab/>
      </w:r>
    </w:p>
    <w:p w:rsidR="00000000" w:rsidDel="00000000" w:rsidP="00000000" w:rsidRDefault="00000000" w:rsidRPr="00000000" w14:paraId="00000073">
      <w:pPr>
        <w:tabs>
          <w:tab w:val="left" w:leader="none" w:pos="0"/>
          <w:tab w:val="left" w:leader="none" w:pos="54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agree to assume and perform the following roles and responsibilities in the administration of ________________________ program / project during the 2021-20.. year. The goal of this program / project is to ___________________________.</w:t>
      </w:r>
    </w:p>
    <w:p w:rsidR="00000000" w:rsidDel="00000000" w:rsidP="00000000" w:rsidRDefault="00000000" w:rsidRPr="00000000" w14:paraId="00000074">
      <w:pPr>
        <w:tabs>
          <w:tab w:val="left" w:leader="none" w:pos="0"/>
          <w:tab w:val="left" w:leader="none" w:pos="54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partnership agreement is comprised of three sections:</w:t>
      </w:r>
    </w:p>
    <w:p w:rsidR="00000000" w:rsidDel="00000000" w:rsidP="00000000" w:rsidRDefault="00000000" w:rsidRPr="00000000" w14:paraId="00000076">
      <w:pPr>
        <w:numPr>
          <w:ilvl w:val="0"/>
          <w:numId w:val="4"/>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Joint Responsibilities of __________ and Partnering Agencies</w:t>
      </w:r>
    </w:p>
    <w:p w:rsidR="00000000" w:rsidDel="00000000" w:rsidP="00000000" w:rsidRDefault="00000000" w:rsidRPr="00000000" w14:paraId="00000077">
      <w:pPr>
        <w:numPr>
          <w:ilvl w:val="0"/>
          <w:numId w:val="4"/>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Responsibilities of the Partnering Agencies</w:t>
      </w:r>
    </w:p>
    <w:p w:rsidR="00000000" w:rsidDel="00000000" w:rsidP="00000000" w:rsidRDefault="00000000" w:rsidRPr="00000000" w14:paraId="00000078">
      <w:pPr>
        <w:numPr>
          <w:ilvl w:val="0"/>
          <w:numId w:val="4"/>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Responsibilities of _________ </w:t>
      </w:r>
    </w:p>
    <w:p w:rsidR="00000000" w:rsidDel="00000000" w:rsidP="00000000" w:rsidRDefault="00000000" w:rsidRPr="00000000" w14:paraId="00000079">
      <w:pPr>
        <w:widowControl w:val="0"/>
        <w:tabs>
          <w:tab w:val="center" w:leader="none" w:pos="4320"/>
          <w:tab w:val="right" w:leader="none" w:pos="8640"/>
        </w:tabs>
        <w:spacing w:line="276" w:lineRule="auto"/>
        <w:jc w:val="both"/>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7A">
      <w:pPr>
        <w:keepLines w:val="0"/>
        <w:widowControl w:val="0"/>
        <w:spacing w:after="6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Joint Responsibilities of _____________ and Partnering Agencies</w:t>
      </w:r>
    </w:p>
    <w:p w:rsidR="00000000" w:rsidDel="00000000" w:rsidP="00000000" w:rsidRDefault="00000000" w:rsidRPr="00000000" w14:paraId="0000007B">
      <w:pPr>
        <w:widowControl w:val="0"/>
        <w:tabs>
          <w:tab w:val="center" w:leader="none" w:pos="4320"/>
          <w:tab w:val="right" w:leader="none"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numPr>
          <w:ilvl w:val="0"/>
          <w:numId w:val="3"/>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that all procedures and regulations for ______________ will be clearly listed and widely disseminated, and that they will conform to applicable local and state standards.</w:t>
      </w:r>
    </w:p>
    <w:p w:rsidR="00000000" w:rsidDel="00000000" w:rsidP="00000000" w:rsidRDefault="00000000" w:rsidRPr="00000000" w14:paraId="0000007D">
      <w:pPr>
        <w:tabs>
          <w:tab w:val="left" w:leader="none" w:pos="36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tabs>
          <w:tab w:val="left" w:leader="none" w:pos="360"/>
        </w:tabs>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Structure and facilitate meaningful communication between _______ staff and ________ program / project.  Provide ongoing opportunities for ________ staff and _______ staff to plan, coordinate, and ____________. </w:t>
      </w:r>
    </w:p>
    <w:p w:rsidR="00000000" w:rsidDel="00000000" w:rsidP="00000000" w:rsidRDefault="00000000" w:rsidRPr="00000000" w14:paraId="0000007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tabs>
          <w:tab w:val="left" w:leader="none" w:pos="360"/>
        </w:tabs>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Hold regularly scheduled meetings between the staff of the partnering agencies, as well as other appropriate personnel, to discuss all issues pertaining to the _______ program / project. Issues would include, but not be limited to, staff performance, effectiveness of program features, development, and other issues of program / project evaluation. </w:t>
      </w:r>
    </w:p>
    <w:p w:rsidR="00000000" w:rsidDel="00000000" w:rsidP="00000000" w:rsidRDefault="00000000" w:rsidRPr="00000000" w14:paraId="00000081">
      <w:pPr>
        <w:widowControl w:val="0"/>
        <w:tabs>
          <w:tab w:val="center" w:leader="none" w:pos="4320"/>
          <w:tab w:val="right" w:leader="none"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tabs>
          <w:tab w:val="left" w:leader="none" w:pos="360"/>
        </w:tabs>
        <w:spacing w:line="276" w:lineRule="auto"/>
        <w:ind w:left="36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4.</w:t>
        <w:tab/>
        <w:t xml:space="preserve">Develop mechanisms and opportunities to communicate on a regular basis with ___________, including information regarding the after-school program / project that is accessible in a public space.</w:t>
      </w:r>
      <w:r w:rsidDel="00000000" w:rsidR="00000000" w:rsidRPr="00000000">
        <w:rPr>
          <w:rtl w:val="0"/>
        </w:rPr>
      </w:r>
    </w:p>
    <w:p w:rsidR="00000000" w:rsidDel="00000000" w:rsidP="00000000" w:rsidRDefault="00000000" w:rsidRPr="00000000" w14:paraId="00000083">
      <w:pPr>
        <w:tabs>
          <w:tab w:val="left" w:leader="none" w:pos="36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II.</w:t>
        <w:tab/>
        <w:t xml:space="preserve">Responsibilities of the Partnering Agencies</w:t>
      </w:r>
      <w:r w:rsidDel="00000000" w:rsidR="00000000" w:rsidRPr="00000000">
        <w:rPr>
          <w:rtl w:val="0"/>
        </w:rPr>
      </w:r>
    </w:p>
    <w:p w:rsidR="00000000" w:rsidDel="00000000" w:rsidP="00000000" w:rsidRDefault="00000000" w:rsidRPr="00000000" w14:paraId="00000085">
      <w:pPr>
        <w:widowControl w:val="0"/>
        <w:tabs>
          <w:tab w:val="center" w:leader="none" w:pos="4320"/>
          <w:tab w:val="right" w:leader="none"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tabs>
          <w:tab w:val="left" w:leader="none" w:pos="360"/>
        </w:tabs>
        <w:spacing w:line="276"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tab/>
        <w:t xml:space="preserve">Communicate and provide information about ________ program / project through regularly scheduled meetings. </w:t>
      </w:r>
    </w:p>
    <w:p w:rsidR="00000000" w:rsidDel="00000000" w:rsidP="00000000" w:rsidRDefault="00000000" w:rsidRPr="00000000" w14:paraId="00000087">
      <w:pPr>
        <w:tabs>
          <w:tab w:val="left" w:leader="none" w:pos="36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numPr>
          <w:ilvl w:val="0"/>
          <w:numId w:val="1"/>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Recruit, hire, and train all program staff in cooperation with ______. The ______ will participate in the selection of the full time person responsible for the program.</w:t>
      </w:r>
    </w:p>
    <w:p w:rsidR="00000000" w:rsidDel="00000000" w:rsidP="00000000" w:rsidRDefault="00000000" w:rsidRPr="00000000" w14:paraId="0000008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numPr>
          <w:ilvl w:val="0"/>
          <w:numId w:val="1"/>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 the day-to-day operations of the program and notify ______ of any problems, issues, and concerns in a timely fashion.</w:t>
      </w:r>
    </w:p>
    <w:p w:rsidR="00000000" w:rsidDel="00000000" w:rsidP="00000000" w:rsidRDefault="00000000" w:rsidRPr="00000000" w14:paraId="0000008B">
      <w:pPr>
        <w:widowControl w:val="0"/>
        <w:tabs>
          <w:tab w:val="center" w:leader="none" w:pos="4320"/>
          <w:tab w:val="right" w:leader="none"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numPr>
          <w:ilvl w:val="0"/>
          <w:numId w:val="1"/>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 ___________ and provide that information to ________ on at least a monthly basis.</w:t>
      </w:r>
    </w:p>
    <w:p w:rsidR="00000000" w:rsidDel="00000000" w:rsidP="00000000" w:rsidRDefault="00000000" w:rsidRPr="00000000" w14:paraId="0000008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numPr>
          <w:ilvl w:val="0"/>
          <w:numId w:val="1"/>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Invite ________ staff to attend staff meetings.</w:t>
      </w:r>
    </w:p>
    <w:p w:rsidR="00000000" w:rsidDel="00000000" w:rsidP="00000000" w:rsidRDefault="00000000" w:rsidRPr="00000000" w14:paraId="0000008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numPr>
          <w:ilvl w:val="0"/>
          <w:numId w:val="1"/>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 staff meetings as determined by _______.</w:t>
      </w:r>
    </w:p>
    <w:p w:rsidR="00000000" w:rsidDel="00000000" w:rsidP="00000000" w:rsidRDefault="00000000" w:rsidRPr="00000000" w14:paraId="0000009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numPr>
          <w:ilvl w:val="0"/>
          <w:numId w:val="1"/>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cooperatively with the research and evaluation component of the _______ program / project.</w:t>
      </w:r>
    </w:p>
    <w:p w:rsidR="00000000" w:rsidDel="00000000" w:rsidP="00000000" w:rsidRDefault="00000000" w:rsidRPr="00000000" w14:paraId="0000009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numPr>
          <w:ilvl w:val="0"/>
          <w:numId w:val="1"/>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that all applicable local and state requirements for staff clearances are met.</w:t>
      </w:r>
    </w:p>
    <w:p w:rsidR="00000000" w:rsidDel="00000000" w:rsidP="00000000" w:rsidRDefault="00000000" w:rsidRPr="00000000" w14:paraId="0000009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numPr>
          <w:ilvl w:val="0"/>
          <w:numId w:val="1"/>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protocol for emergency notification ______.</w:t>
      </w:r>
    </w:p>
    <w:p w:rsidR="00000000" w:rsidDel="00000000" w:rsidP="00000000" w:rsidRDefault="00000000" w:rsidRPr="00000000" w14:paraId="0000009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numPr>
          <w:ilvl w:val="0"/>
          <w:numId w:val="1"/>
        </w:numPr>
        <w:tabs>
          <w:tab w:val="left" w:leader="none" w:pos="360"/>
        </w:tabs>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_____ with all appropriate and requested financial information and reports in a timely fashion.</w:t>
      </w:r>
    </w:p>
    <w:p w:rsidR="00000000" w:rsidDel="00000000" w:rsidP="00000000" w:rsidRDefault="00000000" w:rsidRPr="00000000" w14:paraId="00000099">
      <w:pPr>
        <w:keepLines w:val="0"/>
        <w:widowControl w:val="0"/>
        <w:spacing w:after="6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tab/>
        <w:t xml:space="preserve">Responsibilities of _______</w:t>
      </w:r>
    </w:p>
    <w:p w:rsidR="00000000" w:rsidDel="00000000" w:rsidP="00000000" w:rsidRDefault="00000000" w:rsidRPr="00000000" w14:paraId="0000009A">
      <w:pPr>
        <w:widowControl w:val="0"/>
        <w:tabs>
          <w:tab w:val="center" w:leader="none" w:pos="4320"/>
          <w:tab w:val="right" w:leader="none"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numPr>
          <w:ilvl w:val="0"/>
          <w:numId w:val="2"/>
        </w:numPr>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cooperatively with _____.  Information requested by _____ is to be provided in a timely manner. This may include, but not be limited to, _____ and all relevant data available in the public domain.  In addition, _____ will be provided with full protection of the rights of ____ and within the regulations of _______.  </w:t>
      </w:r>
    </w:p>
    <w:p w:rsidR="00000000" w:rsidDel="00000000" w:rsidP="00000000" w:rsidRDefault="00000000" w:rsidRPr="00000000" w14:paraId="0000009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numPr>
          <w:ilvl w:val="0"/>
          <w:numId w:val="2"/>
        </w:numPr>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Facilitate the provision of _____ at no cost.</w:t>
      </w:r>
    </w:p>
    <w:p w:rsidR="00000000" w:rsidDel="00000000" w:rsidP="00000000" w:rsidRDefault="00000000" w:rsidRPr="00000000" w14:paraId="0000009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numPr>
          <w:ilvl w:val="0"/>
          <w:numId w:val="2"/>
        </w:numPr>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organize appropriate ________ for the _________ program / project.</w:t>
      </w:r>
    </w:p>
    <w:p w:rsidR="00000000" w:rsidDel="00000000" w:rsidP="00000000" w:rsidRDefault="00000000" w:rsidRPr="00000000" w14:paraId="000000A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widowControl w:val="0"/>
        <w:pBdr>
          <w:top w:color="000000" w:space="1" w:sz="6" w:val="single"/>
          <w:left w:color="000000" w:space="4" w:sz="6" w:val="single"/>
          <w:bottom w:color="000000" w:space="1" w:sz="6" w:val="single"/>
          <w:right w:color="000000" w:space="4" w:sz="6" w:val="single"/>
        </w:pBdr>
        <w:tabs>
          <w:tab w:val="center" w:leader="none" w:pos="4320"/>
          <w:tab w:val="right" w:leader="none" w:pos="8640"/>
        </w:tabs>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Agreed on this day, __________________________________________, by </w:t>
      </w:r>
    </w:p>
    <w:p w:rsidR="00000000" w:rsidDel="00000000" w:rsidP="00000000" w:rsidRDefault="00000000" w:rsidRPr="00000000" w14:paraId="000000A3">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ab/>
        <w:tab/>
        <w:tab/>
        <w:tab/>
        <w:tab/>
        <w:t xml:space="preserve">(Month/day/year)</w:t>
      </w:r>
      <w:r w:rsidDel="00000000" w:rsidR="00000000" w:rsidRPr="00000000">
        <w:rPr>
          <w:rtl w:val="0"/>
        </w:rPr>
      </w:r>
    </w:p>
    <w:p w:rsidR="00000000" w:rsidDel="00000000" w:rsidP="00000000" w:rsidRDefault="00000000" w:rsidRPr="00000000" w14:paraId="000000A4">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w:t>
        <w:tab/>
        <w:t xml:space="preserve">____________________________________</w:t>
      </w:r>
    </w:p>
    <w:p w:rsidR="00000000" w:rsidDel="00000000" w:rsidP="00000000" w:rsidRDefault="00000000" w:rsidRPr="00000000" w14:paraId="000000A5">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(Name of Partnering Agency)</w:t>
        <w:tab/>
        <w:tab/>
        <w:tab/>
        <w:tab/>
        <w:t xml:space="preserve">(Signature of Executive Director)</w:t>
      </w:r>
    </w:p>
    <w:p w:rsidR="00000000" w:rsidDel="00000000" w:rsidP="00000000" w:rsidRDefault="00000000" w:rsidRPr="00000000" w14:paraId="000000A6">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_________________________________________________--</w:t>
        <w:tab/>
        <w:t xml:space="preserve">________________________________________________________</w:t>
      </w:r>
    </w:p>
    <w:p w:rsidR="00000000" w:rsidDel="00000000" w:rsidP="00000000" w:rsidRDefault="00000000" w:rsidRPr="00000000" w14:paraId="000000A7">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(Name of Partnering Agency)</w:t>
        <w:tab/>
        <w:tab/>
        <w:tab/>
        <w:tab/>
        <w:t xml:space="preserve">(Signature of Executive Director)</w:t>
      </w:r>
    </w:p>
    <w:p w:rsidR="00000000" w:rsidDel="00000000" w:rsidP="00000000" w:rsidRDefault="00000000" w:rsidRPr="00000000" w14:paraId="000000A8">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tab/>
        <w:t xml:space="preserve">____________________________________</w:t>
      </w:r>
    </w:p>
    <w:p w:rsidR="00000000" w:rsidDel="00000000" w:rsidP="00000000" w:rsidRDefault="00000000" w:rsidRPr="00000000" w14:paraId="000000A9">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(Name of District)</w:t>
        <w:tab/>
        <w:tab/>
        <w:tab/>
        <w:tab/>
      </w:r>
      <w:r w:rsidDel="00000000" w:rsidR="00000000" w:rsidRPr="00000000">
        <w:rPr>
          <w:rtl w:val="0"/>
        </w:rPr>
      </w:r>
    </w:p>
    <w:sectPr>
      <w:type w:val="continuous"/>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AA">
    <w:pPr>
      <w:tabs>
        <w:tab w:val="center" w:leader="none" w:pos="4513"/>
        <w:tab w:val="right" w:leader="none" w:pos="9026"/>
      </w:tabs>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5731200" cy="736600"/>
          <wp:effectExtent b="0" l="0" r="0" t="0"/>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736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2"/>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2"/>
      <w:numFmt w:val="bullet"/>
      <w:lvlText w:val="-"/>
      <w:lvlJc w:val="left"/>
      <w:pPr>
        <w:ind w:left="786" w:hanging="360.0000000000001"/>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4"/>
        <w:szCs w:val="24"/>
        <w:lang w:val="ru-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F23556"/>
    <w:pPr>
      <w:tabs>
        <w:tab w:val="center" w:pos="4513"/>
        <w:tab w:val="right" w:pos="9026"/>
      </w:tabs>
    </w:pPr>
  </w:style>
  <w:style w:type="character" w:styleId="a4" w:customStyle="1">
    <w:name w:val="Верхний колонтитул Знак"/>
    <w:basedOn w:val="a0"/>
    <w:link w:val="a3"/>
    <w:uiPriority w:val="99"/>
    <w:rsid w:val="00F23556"/>
  </w:style>
  <w:style w:type="paragraph" w:styleId="a5">
    <w:name w:val="footer"/>
    <w:basedOn w:val="a"/>
    <w:link w:val="a6"/>
    <w:uiPriority w:val="99"/>
    <w:unhideWhenUsed w:val="1"/>
    <w:rsid w:val="00F23556"/>
    <w:pPr>
      <w:tabs>
        <w:tab w:val="center" w:pos="4513"/>
        <w:tab w:val="right" w:pos="9026"/>
      </w:tabs>
    </w:pPr>
  </w:style>
  <w:style w:type="character" w:styleId="a6" w:customStyle="1">
    <w:name w:val="Нижний колонтитул Знак"/>
    <w:basedOn w:val="a0"/>
    <w:link w:val="a5"/>
    <w:uiPriority w:val="99"/>
    <w:rsid w:val="00F23556"/>
  </w:style>
  <w:style w:type="paragraph" w:styleId="a7">
    <w:name w:val="Balloon Text"/>
    <w:basedOn w:val="a"/>
    <w:link w:val="a8"/>
    <w:uiPriority w:val="99"/>
    <w:semiHidden w:val="1"/>
    <w:unhideWhenUsed w:val="1"/>
    <w:rsid w:val="003D3745"/>
    <w:rPr>
      <w:rFonts w:ascii="Times New Roman" w:cs="Times New Roman" w:hAnsi="Times New Roman"/>
      <w:sz w:val="18"/>
      <w:szCs w:val="18"/>
    </w:rPr>
  </w:style>
  <w:style w:type="character" w:styleId="a8" w:customStyle="1">
    <w:name w:val="Текст выноски Знак"/>
    <w:basedOn w:val="a0"/>
    <w:link w:val="a7"/>
    <w:uiPriority w:val="99"/>
    <w:semiHidden w:val="1"/>
    <w:rsid w:val="003D3745"/>
    <w:rPr>
      <w:rFonts w:ascii="Times New Roman" w:cs="Times New Roman" w:hAnsi="Times New Roman"/>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oXJfuymZIeRFJhDJvO7zr3px1Q==">CgMxLjA4AHIhMXpnUnA2bjM3eHpsQ3FqdklrLUFCbzNmR01CYTNpSTdP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2020-11-03T06:35:00Z</dcterms:created>
  <dc:creator>Юлія Петелько</dc:creator>
</cp:coreProperties>
</file>